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F1" w:rsidRPr="00951F07" w:rsidRDefault="00DF1FF1" w:rsidP="00DF1FF1">
      <w:pPr>
        <w:pStyle w:val="a3"/>
        <w:rPr>
          <w:rFonts w:ascii="方正大标宋_GBK" w:eastAsia="方正大标宋_GBK" w:hint="eastAsia"/>
          <w:b w:val="0"/>
          <w:spacing w:val="-4"/>
          <w:sz w:val="28"/>
          <w:szCs w:val="28"/>
        </w:rPr>
      </w:pPr>
      <w:bookmarkStart w:id="0" w:name="_Toc342302984"/>
      <w:bookmarkStart w:id="1" w:name="_Toc288"/>
      <w:bookmarkStart w:id="2" w:name="_Toc27703"/>
      <w:r w:rsidRPr="00951F07">
        <w:rPr>
          <w:rFonts w:ascii="方正大标宋_GBK" w:eastAsia="方正大标宋_GBK" w:hint="eastAsia"/>
          <w:b w:val="0"/>
          <w:spacing w:val="-4"/>
          <w:sz w:val="28"/>
          <w:szCs w:val="28"/>
        </w:rPr>
        <w:t>上海师范大学天华学院英语系师生参加第21、22、23、24、25、26届“韩素音青年翻译奖”竞赛获奖情况一览表</w:t>
      </w:r>
      <w:bookmarkEnd w:id="0"/>
      <w:bookmarkEnd w:id="1"/>
      <w:bookmarkEnd w:id="2"/>
    </w:p>
    <w:p w:rsidR="00DF1FF1" w:rsidRPr="00A622BF" w:rsidRDefault="00DF1FF1" w:rsidP="00DF1FF1">
      <w:pPr>
        <w:rPr>
          <w:szCs w:val="21"/>
        </w:rPr>
      </w:pPr>
    </w:p>
    <w:tbl>
      <w:tblPr>
        <w:tblW w:w="15163" w:type="dxa"/>
        <w:jc w:val="center"/>
        <w:tblInd w:w="10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94"/>
        <w:gridCol w:w="812"/>
        <w:gridCol w:w="658"/>
        <w:gridCol w:w="795"/>
        <w:gridCol w:w="602"/>
        <w:gridCol w:w="840"/>
        <w:gridCol w:w="588"/>
        <w:gridCol w:w="924"/>
        <w:gridCol w:w="601"/>
        <w:gridCol w:w="2338"/>
        <w:gridCol w:w="588"/>
        <w:gridCol w:w="602"/>
        <w:gridCol w:w="588"/>
        <w:gridCol w:w="812"/>
        <w:gridCol w:w="615"/>
        <w:gridCol w:w="819"/>
        <w:gridCol w:w="630"/>
        <w:gridCol w:w="1557"/>
      </w:tblGrid>
      <w:tr w:rsidR="00DF1FF1" w:rsidRPr="00A622BF" w:rsidTr="008B08E2">
        <w:trPr>
          <w:trHeight w:val="296"/>
          <w:jc w:val="center"/>
        </w:trPr>
        <w:tc>
          <w:tcPr>
            <w:tcW w:w="1606" w:type="dxa"/>
            <w:gridSpan w:val="2"/>
            <w:vMerge w:val="restart"/>
            <w:vAlign w:val="center"/>
          </w:tcPr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cs="宋体" w:hint="eastAsia"/>
                <w:b/>
                <w:noProof/>
                <w:kern w:val="0"/>
                <w:sz w:val="18"/>
                <w:szCs w:val="18"/>
              </w:rPr>
              <w:pict>
                <v:line id="_x0000_s1026" style="position:absolute;z-index:251660288" from="-4.15pt,1pt" to="73.45pt,65.6pt" strokeweight=".3pt"/>
              </w:pict>
            </w: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 xml:space="preserve">   得奖情况</w:t>
            </w:r>
            <w:r w:rsidRPr="00A622BF"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7346" w:type="dxa"/>
            <w:gridSpan w:val="8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bCs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bCs/>
                <w:kern w:val="0"/>
                <w:sz w:val="18"/>
                <w:szCs w:val="18"/>
              </w:rPr>
              <w:t>英  译  汉</w:t>
            </w:r>
          </w:p>
        </w:tc>
        <w:tc>
          <w:tcPr>
            <w:tcW w:w="6211" w:type="dxa"/>
            <w:gridSpan w:val="8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bCs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bCs/>
                <w:kern w:val="0"/>
                <w:sz w:val="18"/>
                <w:szCs w:val="18"/>
              </w:rPr>
              <w:t>汉  译  英</w:t>
            </w:r>
          </w:p>
        </w:tc>
      </w:tr>
      <w:tr w:rsidR="00DF1FF1" w:rsidRPr="00A622BF" w:rsidTr="008B08E2">
        <w:trPr>
          <w:trHeight w:val="285"/>
          <w:jc w:val="center"/>
        </w:trPr>
        <w:tc>
          <w:tcPr>
            <w:tcW w:w="1606" w:type="dxa"/>
            <w:gridSpan w:val="2"/>
            <w:vMerge/>
            <w:vAlign w:val="center"/>
          </w:tcPr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442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512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939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优秀奖</w:t>
            </w:r>
          </w:p>
        </w:tc>
        <w:tc>
          <w:tcPr>
            <w:tcW w:w="1190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400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434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87" w:type="dxa"/>
            <w:gridSpan w:val="2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优秀奖</w:t>
            </w:r>
          </w:p>
        </w:tc>
      </w:tr>
      <w:tr w:rsidR="00DF1FF1" w:rsidRPr="00A622BF" w:rsidTr="008B08E2">
        <w:trPr>
          <w:trHeight w:val="285"/>
          <w:jc w:val="center"/>
        </w:trPr>
        <w:tc>
          <w:tcPr>
            <w:tcW w:w="1606" w:type="dxa"/>
            <w:gridSpan w:val="2"/>
            <w:vMerge/>
            <w:vAlign w:val="center"/>
          </w:tcPr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  学院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  学院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  学院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天华学院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ind w:leftChars="-52" w:left="-109" w:rightChars="-51" w:right="-107" w:firstLine="1"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 情况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天华学院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ind w:leftChars="-52" w:left="-109" w:rightChars="-51" w:right="-107" w:firstLine="1"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   学院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  学院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全国情况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b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b/>
                <w:kern w:val="0"/>
                <w:sz w:val="18"/>
                <w:szCs w:val="18"/>
              </w:rPr>
              <w:t>天华学院</w:t>
            </w:r>
          </w:p>
        </w:tc>
      </w:tr>
      <w:tr w:rsidR="00DF1FF1" w:rsidRPr="00A622BF" w:rsidTr="008B08E2">
        <w:trPr>
          <w:trHeight w:val="1551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2009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21</w:t>
            </w: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8人</w:t>
            </w:r>
          </w:p>
          <w:p w:rsidR="00DF1FF1" w:rsidRPr="00A622BF" w:rsidRDefault="00DF1FF1" w:rsidP="008B08E2">
            <w:pPr>
              <w:widowControl/>
              <w:ind w:left="900" w:hangingChars="500" w:hanging="900"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教师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人：史  文、孙  超</w:t>
            </w:r>
          </w:p>
          <w:p w:rsidR="00DF1FF1" w:rsidRPr="00A622BF" w:rsidRDefault="00DF1FF1" w:rsidP="008B08E2">
            <w:pPr>
              <w:widowControl/>
              <w:ind w:leftChars="430" w:left="903"/>
              <w:jc w:val="left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韦晓英、黄飞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飞</w:t>
            </w:r>
            <w:proofErr w:type="gramEnd"/>
          </w:p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学生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人：贺颖倩、姜亚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雯</w:t>
            </w:r>
            <w:proofErr w:type="gramEnd"/>
          </w:p>
          <w:p w:rsidR="00DF1FF1" w:rsidRPr="00A622BF" w:rsidRDefault="00DF1FF1" w:rsidP="008B08E2">
            <w:pPr>
              <w:widowControl/>
              <w:ind w:firstLineChars="500" w:firstLine="900"/>
              <w:jc w:val="left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张  颖、赵兴华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韦晓英（教师）</w:t>
            </w:r>
          </w:p>
        </w:tc>
      </w:tr>
      <w:tr w:rsidR="00DF1FF1" w:rsidRPr="00A622BF" w:rsidTr="008B08E2">
        <w:trPr>
          <w:trHeight w:val="1213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2010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22</w:t>
            </w: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韦晓英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5人</w:t>
            </w:r>
          </w:p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教师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人：张  云、潘丽萍</w:t>
            </w:r>
          </w:p>
          <w:p w:rsidR="00DF1FF1" w:rsidRPr="00A622BF" w:rsidRDefault="00DF1FF1" w:rsidP="008B08E2">
            <w:pPr>
              <w:widowControl/>
              <w:ind w:firstLineChars="500" w:firstLine="900"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卜</w:t>
            </w:r>
            <w:proofErr w:type="gramEnd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迅</w:t>
            </w:r>
            <w:proofErr w:type="gramEnd"/>
          </w:p>
          <w:p w:rsidR="00DF1FF1" w:rsidRPr="00A622BF" w:rsidRDefault="00DF1FF1" w:rsidP="008B08E2">
            <w:pPr>
              <w:widowControl/>
              <w:jc w:val="left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学生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人：李珊珊、杨  敏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2人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黄飞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飞</w:t>
            </w:r>
            <w:proofErr w:type="gramEnd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（教师）张  云（教师）</w:t>
            </w:r>
          </w:p>
        </w:tc>
      </w:tr>
      <w:tr w:rsidR="00DF1FF1" w:rsidRPr="00A622BF" w:rsidTr="008B08E2">
        <w:trPr>
          <w:trHeight w:val="851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2011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23</w:t>
            </w: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韦晓英</w:t>
            </w:r>
            <w:r w:rsidRPr="00A622BF">
              <w:rPr>
                <w:rFonts w:ascii="方正书宋简体" w:eastAsia="方正书宋简体" w:hAnsi="宋体" w:hint="eastAsia"/>
                <w:spacing w:val="-6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</w:tr>
      <w:tr w:rsidR="00DF1FF1" w:rsidRPr="00A622BF" w:rsidTr="008B08E2">
        <w:trPr>
          <w:trHeight w:val="1215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2012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cs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24</w:t>
            </w: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 xml:space="preserve">黄  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蔚</w:t>
            </w:r>
            <w:proofErr w:type="gramEnd"/>
          </w:p>
          <w:p w:rsidR="00DF1FF1" w:rsidRPr="00A622BF" w:rsidRDefault="00DF1FF1" w:rsidP="008B08E2">
            <w:pPr>
              <w:widowControl/>
              <w:rPr>
                <w:rFonts w:ascii="方正书宋简体" w:eastAsia="方正书宋简体" w:hint="eastAsia"/>
                <w:spacing w:val="-8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spacing w:val="-8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 xml:space="preserve">徐  </w:t>
            </w:r>
            <w:proofErr w:type="gramStart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娟</w:t>
            </w:r>
            <w:proofErr w:type="gramEnd"/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（教师）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韩秀英（教师）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 xml:space="preserve">施华琛  </w:t>
            </w:r>
            <w:r w:rsidRPr="00A622BF">
              <w:rPr>
                <w:rFonts w:ascii="方正书宋简体" w:eastAsia="方正书宋简体" w:hAnsi="宋体" w:hint="eastAsia"/>
                <w:spacing w:val="-6"/>
                <w:kern w:val="0"/>
                <w:sz w:val="18"/>
                <w:szCs w:val="18"/>
              </w:rPr>
              <w:t>（学生）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br/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范德阳（学生）韩秀英（教师）</w:t>
            </w:r>
          </w:p>
        </w:tc>
      </w:tr>
      <w:tr w:rsidR="00DF1FF1" w:rsidRPr="00A622BF" w:rsidTr="008B08E2">
        <w:trPr>
          <w:trHeight w:val="1215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2013年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第25届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proofErr w:type="gramStart"/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邢</w:t>
            </w:r>
            <w:proofErr w:type="gramEnd"/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 </w:t>
            </w:r>
            <w:r w:rsidRPr="00A622BF">
              <w:rPr>
                <w:rFonts w:ascii="方正书宋简体" w:hint="eastAsia"/>
                <w:kern w:val="0"/>
                <w:sz w:val="18"/>
                <w:szCs w:val="18"/>
              </w:rPr>
              <w:t>玥</w:t>
            </w:r>
          </w:p>
          <w:p w:rsidR="00DF1FF1" w:rsidRPr="00A622BF" w:rsidRDefault="00DF1FF1" w:rsidP="008B08E2">
            <w:pPr>
              <w:widowControl/>
              <w:rPr>
                <w:rFonts w:ascii="方正书宋简体" w:eastAsia="方正书宋简体" w:hint="eastAsia"/>
                <w:spacing w:val="-10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spacing w:val="-1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缪建维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33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7人</w:t>
            </w:r>
          </w:p>
          <w:p w:rsidR="00DF1FF1" w:rsidRPr="00A622BF" w:rsidRDefault="00DF1FF1" w:rsidP="008B08E2">
            <w:pPr>
              <w:widowControl/>
              <w:ind w:left="900" w:hangingChars="500" w:hanging="900"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教师3人：黄  蔚、王庆华朱  博</w:t>
            </w:r>
          </w:p>
          <w:p w:rsidR="00DF1FF1" w:rsidRPr="00A622BF" w:rsidRDefault="00DF1FF1" w:rsidP="008B08E2">
            <w:pPr>
              <w:widowControl/>
              <w:ind w:left="900" w:hangingChars="500" w:hanging="900"/>
              <w:jc w:val="left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学生4人：胡倩倩、胡珊珊杨  帆、刘  旋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朱  博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spacing w:val="-6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Ansi="宋体" w:hint="eastAsia"/>
                <w:spacing w:val="-6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57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</w:tr>
      <w:tr w:rsidR="00DF1FF1" w:rsidRPr="00A622BF" w:rsidTr="008B08E2">
        <w:trPr>
          <w:trHeight w:val="1215"/>
          <w:jc w:val="center"/>
        </w:trPr>
        <w:tc>
          <w:tcPr>
            <w:tcW w:w="79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lastRenderedPageBreak/>
              <w:t>2014年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第26届</w:t>
            </w:r>
          </w:p>
        </w:tc>
        <w:tc>
          <w:tcPr>
            <w:tcW w:w="65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vAlign w:val="center"/>
          </w:tcPr>
          <w:p w:rsidR="00DF1FF1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1人</w:t>
            </w:r>
          </w:p>
          <w:p w:rsidR="00DF1FF1" w:rsidRPr="007606C5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王广华</w:t>
            </w:r>
            <w:r w:rsidRPr="00A622BF">
              <w:rPr>
                <w:rFonts w:ascii="方正书宋简体" w:eastAsia="方正书宋简体" w:hint="eastAsia"/>
                <w:spacing w:val="-1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4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1人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卜</w:t>
            </w:r>
            <w:proofErr w:type="gramEnd"/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 xml:space="preserve">  讯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A622BF">
              <w:rPr>
                <w:rFonts w:ascii="方正书宋简体" w:eastAsia="方正书宋简体" w:hint="eastAsia"/>
                <w:spacing w:val="-10"/>
                <w:kern w:val="0"/>
                <w:sz w:val="18"/>
                <w:szCs w:val="18"/>
              </w:rPr>
              <w:t>（教师）</w:t>
            </w:r>
          </w:p>
        </w:tc>
        <w:tc>
          <w:tcPr>
            <w:tcW w:w="601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338" w:type="dxa"/>
            <w:vAlign w:val="center"/>
          </w:tcPr>
          <w:p w:rsidR="00DF1FF1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6人</w:t>
            </w:r>
          </w:p>
          <w:p w:rsidR="00DF1FF1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老师3人：</w:t>
            </w:r>
            <w:r w:rsidRPr="00951F07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陆凌云、李艳艳、于晓晨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学生3人：</w:t>
            </w:r>
            <w:r w:rsidRPr="00951F07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房珊、施灿灿、张深深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57" w:type="dxa"/>
            <w:vAlign w:val="center"/>
          </w:tcPr>
          <w:p w:rsidR="00DF1FF1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>
              <w:rPr>
                <w:rFonts w:ascii="方正书宋简体" w:eastAsia="方正书宋简体" w:hint="eastAsia"/>
                <w:kern w:val="0"/>
                <w:sz w:val="18"/>
                <w:szCs w:val="18"/>
              </w:rPr>
              <w:t>1</w:t>
            </w:r>
          </w:p>
          <w:p w:rsidR="00DF1FF1" w:rsidRPr="00A622BF" w:rsidRDefault="00DF1FF1" w:rsidP="008B08E2">
            <w:pPr>
              <w:widowControl/>
              <w:jc w:val="center"/>
              <w:rPr>
                <w:rFonts w:ascii="方正书宋简体" w:eastAsia="方正书宋简体" w:hint="eastAsia"/>
                <w:kern w:val="0"/>
                <w:sz w:val="18"/>
                <w:szCs w:val="18"/>
              </w:rPr>
            </w:pPr>
            <w:r w:rsidRPr="00951F07">
              <w:rPr>
                <w:rFonts w:ascii="方正书宋简体" w:eastAsia="方正书宋简体" w:hAnsi="宋体"/>
                <w:kern w:val="0"/>
                <w:sz w:val="18"/>
                <w:szCs w:val="18"/>
              </w:rPr>
              <w:t>陈斐</w:t>
            </w:r>
            <w:r w:rsidRPr="00A622BF">
              <w:rPr>
                <w:rFonts w:ascii="方正书宋简体" w:eastAsia="方正书宋简体" w:hAnsi="宋体" w:hint="eastAsia"/>
                <w:kern w:val="0"/>
                <w:sz w:val="18"/>
                <w:szCs w:val="18"/>
              </w:rPr>
              <w:t>（教师）</w:t>
            </w:r>
          </w:p>
        </w:tc>
      </w:tr>
    </w:tbl>
    <w:p w:rsidR="00DF1FF1" w:rsidRPr="00A622BF" w:rsidRDefault="00DF1FF1" w:rsidP="00DF1FF1">
      <w:pPr>
        <w:sectPr w:rsidR="00DF1FF1" w:rsidRPr="00A622BF" w:rsidSect="00D96724">
          <w:pgSz w:w="16838" w:h="11906" w:orient="landscape" w:code="9"/>
          <w:pgMar w:top="1134" w:right="1418" w:bottom="1134" w:left="1418" w:header="851" w:footer="992" w:gutter="0"/>
          <w:pgNumType w:fmt="numberInDash"/>
          <w:cols w:space="720"/>
          <w:docGrid w:type="lines" w:linePitch="316"/>
        </w:sectPr>
      </w:pPr>
    </w:p>
    <w:p w:rsidR="00830F38" w:rsidRDefault="00830F38"/>
    <w:sectPr w:rsidR="0083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大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FF1"/>
    <w:rsid w:val="00830F38"/>
    <w:rsid w:val="00DF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rsid w:val="00DF1FF1"/>
    <w:rPr>
      <w:rFonts w:ascii="Cambria" w:eastAsia="宋体" w:hAnsi="Cambria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F1FF1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DF1FF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2014-10-21T07:18:00Z</dcterms:created>
  <dcterms:modified xsi:type="dcterms:W3CDTF">2014-10-21T07:19:00Z</dcterms:modified>
</cp:coreProperties>
</file>